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CC" w:rsidRDefault="00C35CCC" w:rsidP="00410178">
      <w:pPr>
        <w:jc w:val="right"/>
        <w:rPr>
          <w:rFonts w:asciiTheme="majorHAnsi" w:hAnsiTheme="majorHAnsi" w:cstheme="majorHAnsi"/>
          <w:bCs/>
        </w:rPr>
      </w:pPr>
    </w:p>
    <w:p w:rsidR="00C35CCC" w:rsidRPr="00410178" w:rsidRDefault="00C35CCC" w:rsidP="00410178">
      <w:pPr>
        <w:jc w:val="right"/>
        <w:rPr>
          <w:rFonts w:asciiTheme="majorHAnsi" w:hAnsiTheme="majorHAnsi" w:cstheme="majorHAnsi"/>
          <w:bCs/>
        </w:rPr>
      </w:pPr>
    </w:p>
    <w:p w:rsidR="001E7293" w:rsidRPr="00410178" w:rsidRDefault="00486651" w:rsidP="00410178">
      <w:pPr>
        <w:jc w:val="right"/>
        <w:rPr>
          <w:rFonts w:asciiTheme="majorHAnsi" w:hAnsiTheme="majorHAnsi" w:cstheme="majorHAnsi"/>
          <w:b/>
        </w:rPr>
      </w:pPr>
      <w:r w:rsidRPr="00410178">
        <w:rPr>
          <w:rFonts w:asciiTheme="majorHAnsi" w:hAnsiTheme="majorHAnsi" w:cstheme="majorHAnsi"/>
          <w:b/>
        </w:rPr>
        <w:t>Kierownik Urzędu</w:t>
      </w:r>
    </w:p>
    <w:p w:rsidR="001E7293" w:rsidRPr="00410178" w:rsidRDefault="00486651" w:rsidP="00410178">
      <w:pPr>
        <w:jc w:val="right"/>
        <w:rPr>
          <w:rFonts w:asciiTheme="majorHAnsi" w:hAnsiTheme="majorHAnsi" w:cstheme="majorHAnsi"/>
          <w:b/>
        </w:rPr>
      </w:pPr>
      <w:r w:rsidRPr="00410178">
        <w:rPr>
          <w:rFonts w:asciiTheme="majorHAnsi" w:hAnsiTheme="majorHAnsi" w:cstheme="majorHAnsi"/>
          <w:b/>
        </w:rPr>
        <w:t>Stanu Cywilnego</w:t>
      </w:r>
    </w:p>
    <w:p w:rsidR="001E7293" w:rsidRPr="00410178" w:rsidRDefault="00486651" w:rsidP="00410178">
      <w:pPr>
        <w:jc w:val="right"/>
        <w:rPr>
          <w:rFonts w:asciiTheme="majorHAnsi" w:hAnsiTheme="majorHAnsi" w:cstheme="majorHAnsi"/>
          <w:b/>
        </w:rPr>
      </w:pPr>
      <w:r w:rsidRPr="00410178">
        <w:rPr>
          <w:rFonts w:asciiTheme="majorHAnsi" w:hAnsiTheme="majorHAnsi" w:cstheme="majorHAnsi"/>
          <w:b/>
        </w:rPr>
        <w:t>w Iwanowicach</w:t>
      </w:r>
    </w:p>
    <w:p w:rsidR="001E7293" w:rsidRPr="00410178" w:rsidRDefault="001E7293" w:rsidP="00410178">
      <w:pPr>
        <w:jc w:val="right"/>
        <w:rPr>
          <w:rFonts w:asciiTheme="majorHAnsi" w:hAnsiTheme="majorHAnsi" w:cstheme="majorHAnsi"/>
        </w:rPr>
      </w:pPr>
    </w:p>
    <w:p w:rsid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       ................................................</w:t>
      </w:r>
      <w:r w:rsidR="00410178">
        <w:rPr>
          <w:rFonts w:asciiTheme="majorHAnsi" w:hAnsiTheme="majorHAnsi" w:cstheme="majorHAnsi"/>
          <w:bCs/>
        </w:rPr>
        <w:t>........</w:t>
      </w:r>
    </w:p>
    <w:p w:rsidR="001E7293" w:rsidRPr="00410178" w:rsidRDefault="00486651" w:rsidP="00410178">
      <w:pPr>
        <w:ind w:firstLine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 (Imię i nazwisko)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 xml:space="preserve"> (Imię i nazwisko)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       ................................................</w:t>
      </w:r>
      <w:r w:rsidR="00410178">
        <w:rPr>
          <w:rFonts w:asciiTheme="majorHAnsi" w:hAnsiTheme="majorHAnsi" w:cstheme="majorHAnsi"/>
          <w:bCs/>
        </w:rPr>
        <w:t>........</w:t>
      </w:r>
    </w:p>
    <w:p w:rsidR="001E7293" w:rsidRDefault="00486651" w:rsidP="00410178">
      <w:pPr>
        <w:ind w:firstLine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 (Adres zamieszkania)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  <w:r w:rsid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>(Adres zamieszkania)</w:t>
      </w:r>
    </w:p>
    <w:p w:rsidR="00C35CCC" w:rsidRPr="00410178" w:rsidRDefault="00C35CCC" w:rsidP="00410178">
      <w:pPr>
        <w:ind w:firstLine="720"/>
        <w:rPr>
          <w:rFonts w:asciiTheme="majorHAnsi" w:hAnsiTheme="majorHAnsi" w:cstheme="majorHAnsi"/>
          <w:bCs/>
        </w:rPr>
      </w:pP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 w:rsidP="00410178">
      <w:pPr>
        <w:jc w:val="center"/>
        <w:rPr>
          <w:rFonts w:asciiTheme="majorHAnsi" w:hAnsiTheme="majorHAnsi" w:cstheme="majorHAnsi"/>
          <w:b/>
        </w:rPr>
      </w:pPr>
      <w:r w:rsidRPr="00410178">
        <w:rPr>
          <w:rFonts w:asciiTheme="majorHAnsi" w:hAnsiTheme="majorHAnsi" w:cstheme="majorHAnsi"/>
          <w:b/>
        </w:rPr>
        <w:t>WNIOSEK W SPRAWIE REJESTRACJI MAŁŻEŃSTWA, KTÓRE ZOSTAŁO ZAWARTE POZA GRANICAMI RZECZYPOSPOLITEJ POLSKIEJ, A W PAŃSTWIE ZAWARCIA MAŁŻEŃSTWA NIE JEST PROWADZONA REJESTRACJA STANU CYWILNEGO</w:t>
      </w:r>
      <w:r w:rsidR="00454C0A" w:rsidRPr="00410178">
        <w:rPr>
          <w:rFonts w:asciiTheme="majorHAnsi" w:hAnsiTheme="majorHAnsi" w:cstheme="majorHAnsi"/>
          <w:b/>
        </w:rPr>
        <w:t>.</w:t>
      </w:r>
    </w:p>
    <w:p w:rsidR="001E7293" w:rsidRPr="00410178" w:rsidRDefault="001E7293" w:rsidP="00420F4A">
      <w:pPr>
        <w:jc w:val="both"/>
        <w:rPr>
          <w:rFonts w:asciiTheme="majorHAnsi" w:hAnsiTheme="majorHAnsi" w:cstheme="majorHAnsi"/>
          <w:b/>
        </w:rPr>
      </w:pPr>
    </w:p>
    <w:p w:rsidR="001E7293" w:rsidRPr="00410178" w:rsidRDefault="00486651" w:rsidP="00420F4A">
      <w:p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Wnoszę(-</w:t>
      </w:r>
      <w:proofErr w:type="spellStart"/>
      <w:r w:rsidRPr="00410178">
        <w:rPr>
          <w:rFonts w:asciiTheme="majorHAnsi" w:hAnsiTheme="majorHAnsi" w:cstheme="majorHAnsi"/>
          <w:bCs/>
        </w:rPr>
        <w:t>imy</w:t>
      </w:r>
      <w:proofErr w:type="spellEnd"/>
      <w:r w:rsidRPr="00410178">
        <w:rPr>
          <w:rFonts w:asciiTheme="majorHAnsi" w:hAnsiTheme="majorHAnsi" w:cstheme="majorHAnsi"/>
          <w:bCs/>
        </w:rPr>
        <w:t>) o rejestrację małżeństwa zawartego poza granicami RP poprzez wpisanie następujących danych :</w:t>
      </w:r>
    </w:p>
    <w:p w:rsidR="001E7293" w:rsidRPr="00410178" w:rsidRDefault="001E7293" w:rsidP="00420F4A">
      <w:pPr>
        <w:jc w:val="both"/>
        <w:rPr>
          <w:rFonts w:asciiTheme="majorHAnsi" w:hAnsiTheme="majorHAnsi" w:cstheme="majorHAnsi"/>
          <w:bCs/>
        </w:rPr>
      </w:pPr>
    </w:p>
    <w:p w:rsidR="001E7293" w:rsidRPr="003F5EF8" w:rsidRDefault="00486651">
      <w:pPr>
        <w:jc w:val="center"/>
        <w:rPr>
          <w:rFonts w:asciiTheme="majorHAnsi" w:hAnsiTheme="majorHAnsi" w:cstheme="majorHAnsi"/>
          <w:b/>
        </w:rPr>
      </w:pPr>
      <w:r w:rsidRPr="003F5EF8">
        <w:rPr>
          <w:rFonts w:asciiTheme="majorHAnsi" w:hAnsiTheme="majorHAnsi" w:cstheme="majorHAnsi"/>
          <w:b/>
        </w:rPr>
        <w:t>MAŁŻONKOWIE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>MĘŻCZYZNA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          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>KOBIETA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Imię (imiona) .............................................................             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       ............................................................             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rodowe .....................................................             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Stan cywilny   ............................................................             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Data urodzenia ..........................................................             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Miejsce urodzenia .....................................................             ...............................................................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3F5EF8" w:rsidRDefault="00486651">
      <w:pPr>
        <w:jc w:val="center"/>
        <w:rPr>
          <w:rFonts w:asciiTheme="majorHAnsi" w:hAnsiTheme="majorHAnsi" w:cstheme="majorHAnsi"/>
          <w:b/>
        </w:rPr>
      </w:pPr>
      <w:r w:rsidRPr="003F5EF8">
        <w:rPr>
          <w:rFonts w:asciiTheme="majorHAnsi" w:hAnsiTheme="majorHAnsi" w:cstheme="majorHAnsi"/>
          <w:b/>
        </w:rPr>
        <w:t>DATA I MIEJSCE ZAWARCIA ZWIĄZKU MAŁŻEŃSKIEGO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Data ...........................................................................................................................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Miejscowość, kraj ....................................................................................................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3F5EF8" w:rsidRDefault="00486651">
      <w:pPr>
        <w:jc w:val="center"/>
        <w:rPr>
          <w:rFonts w:asciiTheme="majorHAnsi" w:hAnsiTheme="majorHAnsi" w:cstheme="majorHAnsi"/>
          <w:b/>
        </w:rPr>
      </w:pPr>
      <w:r w:rsidRPr="003F5EF8">
        <w:rPr>
          <w:rFonts w:asciiTheme="majorHAnsi" w:hAnsiTheme="majorHAnsi" w:cstheme="majorHAnsi"/>
          <w:b/>
        </w:rPr>
        <w:t>DANE RODZICÓW MAŁŻONKÓW</w:t>
      </w:r>
      <w:r w:rsidRPr="003F5EF8">
        <w:rPr>
          <w:rFonts w:asciiTheme="majorHAnsi" w:hAnsiTheme="majorHAnsi" w:cstheme="majorHAnsi"/>
          <w:b/>
        </w:rPr>
        <w:br/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OJCIEC 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proofErr w:type="spellStart"/>
      <w:r w:rsidRPr="00410178">
        <w:rPr>
          <w:rFonts w:asciiTheme="majorHAnsi" w:hAnsiTheme="majorHAnsi" w:cstheme="majorHAnsi"/>
          <w:bCs/>
        </w:rPr>
        <w:t>OJCIEC</w:t>
      </w:r>
      <w:proofErr w:type="spellEnd"/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Imię(imiona) ............................................................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       ...........................................................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rodowe 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MATKA 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proofErr w:type="spellStart"/>
      <w:r w:rsidRPr="00410178">
        <w:rPr>
          <w:rFonts w:asciiTheme="majorHAnsi" w:hAnsiTheme="majorHAnsi" w:cstheme="majorHAnsi"/>
          <w:bCs/>
        </w:rPr>
        <w:t>MATKA</w:t>
      </w:r>
      <w:proofErr w:type="spellEnd"/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Imię(imiona) ............................................................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       ...........................................................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rodowe 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3F5EF8" w:rsidRDefault="00486651">
      <w:pPr>
        <w:jc w:val="center"/>
        <w:rPr>
          <w:rFonts w:asciiTheme="majorHAnsi" w:hAnsiTheme="majorHAnsi" w:cstheme="majorHAnsi"/>
          <w:b/>
        </w:rPr>
      </w:pPr>
      <w:r w:rsidRPr="003F5EF8">
        <w:rPr>
          <w:rFonts w:asciiTheme="majorHAnsi" w:hAnsiTheme="majorHAnsi" w:cstheme="majorHAnsi"/>
          <w:b/>
        </w:rPr>
        <w:t>NAZWISKA MAŁŻONKÓW PO ZAWARCIU MAŁŻEŃSTWA</w:t>
      </w:r>
    </w:p>
    <w:p w:rsidR="001E7293" w:rsidRPr="00410178" w:rsidRDefault="001E7293">
      <w:pPr>
        <w:jc w:val="center"/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Mężczyzna ...................................................................................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Kobieta      ...................................................................................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Dzieci         ....................................................................................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............................................................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ab/>
        <w:t>(Podpis męża)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    (Podpis żony)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420F4A" w:rsidRPr="00410178" w:rsidRDefault="00420F4A">
      <w:pPr>
        <w:rPr>
          <w:rFonts w:asciiTheme="majorHAnsi" w:hAnsiTheme="majorHAnsi" w:cstheme="majorHAnsi"/>
          <w:bCs/>
        </w:rPr>
      </w:pPr>
    </w:p>
    <w:p w:rsidR="001E7293" w:rsidRPr="003F5EF8" w:rsidRDefault="00486651">
      <w:pPr>
        <w:jc w:val="center"/>
        <w:rPr>
          <w:rFonts w:asciiTheme="majorHAnsi" w:hAnsiTheme="majorHAnsi" w:cstheme="majorHAnsi"/>
          <w:b/>
        </w:rPr>
      </w:pPr>
      <w:r w:rsidRPr="003F5EF8">
        <w:rPr>
          <w:rFonts w:asciiTheme="majorHAnsi" w:hAnsiTheme="majorHAnsi" w:cstheme="majorHAnsi"/>
          <w:b/>
        </w:rPr>
        <w:t>DANE ŚWIADKÓW</w:t>
      </w:r>
    </w:p>
    <w:p w:rsidR="001E7293" w:rsidRPr="00410178" w:rsidRDefault="001E7293">
      <w:pPr>
        <w:jc w:val="center"/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Imię(imiona) ............................................................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Nazwisko        ...........................................................</w:t>
      </w:r>
      <w:r w:rsidRPr="00410178">
        <w:rPr>
          <w:rFonts w:asciiTheme="majorHAnsi" w:hAnsiTheme="majorHAnsi" w:cstheme="majorHAnsi"/>
          <w:bCs/>
        </w:rPr>
        <w:tab/>
        <w:t>....................................................................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OBYWATELSTWO I PESEL MAŁŻONKÓW (JEŚLI ZOSTAŁ NADANY W POLSCE):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- MĄŻ ...........................................................           </w:t>
      </w:r>
    </w:p>
    <w:tbl>
      <w:tblPr>
        <w:tblStyle w:val="a"/>
        <w:tblW w:w="2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E7293" w:rsidRPr="00410178">
        <w:trPr>
          <w:trHeight w:val="375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- Żona ..........................................................</w:t>
      </w:r>
    </w:p>
    <w:tbl>
      <w:tblPr>
        <w:tblStyle w:val="a0"/>
        <w:tblW w:w="28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E7293" w:rsidRPr="00410178">
        <w:trPr>
          <w:trHeight w:val="375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293" w:rsidRPr="00410178" w:rsidRDefault="001E7293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Adresy małżonków (jeśli nie są Wnioskodawcami):</w:t>
      </w:r>
    </w:p>
    <w:p w:rsidR="001E7293" w:rsidRPr="00410178" w:rsidRDefault="00486651">
      <w:pPr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Mężczyzna …………………..……………………..</w:t>
      </w:r>
    </w:p>
    <w:p w:rsidR="001E7293" w:rsidRPr="00410178" w:rsidRDefault="00486651">
      <w:pPr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Kobieta      ………………………………………....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Wnoszę o dostosowanie pisowni danych zawartych w zagranicznym dokumencie do reguł pisowni polskiej, tzn. znaki diakrytyczne: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>TAK  /  NIE *</w:t>
      </w:r>
    </w:p>
    <w:p w:rsidR="001E7293" w:rsidRPr="00410178" w:rsidRDefault="00486651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Oświadczam, że akt małżeństwa nie był do tej pory sporządzony w żadnym Urzędzie Stanu Cywilnego na terenie Polski. </w:t>
      </w:r>
    </w:p>
    <w:p w:rsidR="001E7293" w:rsidRPr="00410178" w:rsidRDefault="00486651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 przypadku zmiany nazwiska w wyniku zawarcia związku małżeńskiego, istnieje obowiązek wymiany polskiego dowodu osobistego.</w:t>
      </w:r>
    </w:p>
    <w:p w:rsidR="001E7293" w:rsidRPr="00410178" w:rsidRDefault="00486651" w:rsidP="00420F4A">
      <w:pPr>
        <w:numPr>
          <w:ilvl w:val="0"/>
          <w:numId w:val="1"/>
        </w:numPr>
        <w:jc w:val="both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Do polskiego aktu małżeństwa wpisuje się tylko udokumentowane dane.</w:t>
      </w:r>
    </w:p>
    <w:p w:rsidR="001E7293" w:rsidRPr="00410178" w:rsidRDefault="001E7293" w:rsidP="00420F4A">
      <w:pPr>
        <w:jc w:val="both"/>
        <w:rPr>
          <w:rFonts w:asciiTheme="majorHAnsi" w:hAnsiTheme="majorHAnsi" w:cstheme="majorHAnsi"/>
          <w:bCs/>
        </w:rPr>
      </w:pPr>
    </w:p>
    <w:p w:rsidR="001E7293" w:rsidRPr="00410178" w:rsidRDefault="00486651">
      <w:pPr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Dodatkowe wyjaśnienia:</w:t>
      </w:r>
    </w:p>
    <w:p w:rsidR="001E7293" w:rsidRPr="00410178" w:rsidRDefault="00486651">
      <w:pPr>
        <w:ind w:left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1DC">
        <w:rPr>
          <w:rFonts w:asciiTheme="majorHAnsi" w:hAnsiTheme="majorHAnsi" w:cstheme="majorHAnsi"/>
          <w:bCs/>
        </w:rPr>
        <w:t>...........................................................................................................</w:t>
      </w:r>
    </w:p>
    <w:p w:rsidR="001E7293" w:rsidRDefault="001E7293">
      <w:pPr>
        <w:ind w:left="720"/>
        <w:rPr>
          <w:rFonts w:asciiTheme="majorHAnsi" w:hAnsiTheme="majorHAnsi" w:cstheme="majorHAnsi"/>
          <w:bCs/>
        </w:rPr>
      </w:pPr>
    </w:p>
    <w:p w:rsidR="002941DC" w:rsidRDefault="002941DC">
      <w:pPr>
        <w:ind w:left="720"/>
        <w:rPr>
          <w:rFonts w:asciiTheme="majorHAnsi" w:hAnsiTheme="majorHAnsi" w:cstheme="majorHAnsi"/>
          <w:bCs/>
        </w:rPr>
      </w:pPr>
    </w:p>
    <w:p w:rsidR="002941DC" w:rsidRPr="00410178" w:rsidRDefault="002941DC">
      <w:pPr>
        <w:ind w:left="720"/>
        <w:rPr>
          <w:rFonts w:asciiTheme="majorHAnsi" w:hAnsiTheme="majorHAnsi" w:cstheme="majorHAnsi"/>
          <w:bCs/>
        </w:rPr>
      </w:pPr>
    </w:p>
    <w:p w:rsidR="001E7293" w:rsidRPr="00410178" w:rsidRDefault="00486651">
      <w:pPr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Odbioru dokona*:</w:t>
      </w:r>
    </w:p>
    <w:p w:rsidR="001E7293" w:rsidRPr="00410178" w:rsidRDefault="00486651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Wnioskodawca / Pełnomocnik do doręczeń osobiście ……………………………. …………………………………………………………………………………………………</w:t>
      </w:r>
    </w:p>
    <w:p w:rsidR="001E7293" w:rsidRPr="00410178" w:rsidRDefault="00486651">
      <w:pPr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Wnioskodawca / Pełnomocnik do doręczeń pocztą na adres …………………….. ………………………………………………………………………………………………....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Jako załączniki przedkładam(y):</w:t>
      </w:r>
    </w:p>
    <w:p w:rsidR="001E7293" w:rsidRPr="00410178" w:rsidRDefault="00486651">
      <w:pPr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 xml:space="preserve">a) Oryginał zagranicznego dokumentu stanu cywilnego </w:t>
      </w:r>
    </w:p>
    <w:p w:rsidR="001E7293" w:rsidRPr="00410178" w:rsidRDefault="00486651">
      <w:pPr>
        <w:ind w:left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b) Urzędowe tłumaczenie na język polski</w:t>
      </w:r>
    </w:p>
    <w:p w:rsidR="001E7293" w:rsidRPr="00410178" w:rsidRDefault="00486651">
      <w:pPr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Dowód uiszczenia opłaty skarbowej na kwotę ………………………………………………....</w:t>
      </w:r>
      <w:r w:rsidR="003F5EF8">
        <w:rPr>
          <w:rFonts w:asciiTheme="majorHAnsi" w:hAnsiTheme="majorHAnsi" w:cstheme="majorHAnsi"/>
          <w:bCs/>
        </w:rPr>
        <w:t>.....................</w:t>
      </w:r>
    </w:p>
    <w:p w:rsidR="001E7293" w:rsidRPr="00410178" w:rsidRDefault="00486651">
      <w:pPr>
        <w:numPr>
          <w:ilvl w:val="0"/>
          <w:numId w:val="4"/>
        </w:num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Inne: …………………………………………………………………………………………………….</w:t>
      </w:r>
      <w:r w:rsidR="003F5EF8">
        <w:rPr>
          <w:rFonts w:asciiTheme="majorHAnsi" w:hAnsiTheme="majorHAnsi" w:cstheme="majorHAnsi"/>
          <w:bCs/>
        </w:rPr>
        <w:t>...................................</w:t>
      </w: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1E7293">
      <w:pPr>
        <w:rPr>
          <w:rFonts w:asciiTheme="majorHAnsi" w:hAnsiTheme="majorHAnsi" w:cstheme="majorHAnsi"/>
          <w:bCs/>
        </w:rPr>
      </w:pPr>
    </w:p>
    <w:p w:rsidR="001E7293" w:rsidRPr="00410178" w:rsidRDefault="00486651" w:rsidP="00486651">
      <w:pPr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  <w:t xml:space="preserve">………………………………………….                                        </w:t>
      </w:r>
      <w:r w:rsidR="003F5EF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 xml:space="preserve">  ................................................</w:t>
      </w:r>
    </w:p>
    <w:p w:rsidR="001E7293" w:rsidRDefault="00486651">
      <w:pPr>
        <w:ind w:left="720" w:firstLine="720"/>
        <w:rPr>
          <w:rFonts w:asciiTheme="majorHAnsi" w:hAnsiTheme="majorHAnsi" w:cstheme="majorHAnsi"/>
          <w:bCs/>
        </w:rPr>
      </w:pPr>
      <w:r w:rsidRPr="00410178">
        <w:rPr>
          <w:rFonts w:asciiTheme="majorHAnsi" w:hAnsiTheme="majorHAnsi" w:cstheme="majorHAnsi"/>
          <w:bCs/>
        </w:rPr>
        <w:t>(Podpis)</w:t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ab/>
      </w:r>
      <w:r w:rsidR="003F5EF8">
        <w:rPr>
          <w:rFonts w:asciiTheme="majorHAnsi" w:hAnsiTheme="majorHAnsi" w:cstheme="majorHAnsi"/>
          <w:bCs/>
        </w:rPr>
        <w:tab/>
      </w:r>
      <w:r w:rsidRPr="00410178">
        <w:rPr>
          <w:rFonts w:asciiTheme="majorHAnsi" w:hAnsiTheme="majorHAnsi" w:cstheme="majorHAnsi"/>
          <w:bCs/>
        </w:rPr>
        <w:t>(Podpis)</w:t>
      </w: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>
      <w:pPr>
        <w:ind w:left="720" w:firstLine="720"/>
        <w:rPr>
          <w:rFonts w:asciiTheme="majorHAnsi" w:hAnsiTheme="majorHAnsi" w:cstheme="majorHAnsi"/>
          <w:bCs/>
        </w:rPr>
      </w:pPr>
    </w:p>
    <w:p w:rsidR="00AC7169" w:rsidRDefault="00AC7169" w:rsidP="00AC7169">
      <w:pPr>
        <w:jc w:val="both"/>
        <w:rPr>
          <w:rFonts w:asciiTheme="majorHAnsi" w:hAnsiTheme="majorHAnsi" w:cstheme="majorHAnsi"/>
          <w:bCs/>
        </w:rPr>
      </w:pPr>
    </w:p>
    <w:p w:rsidR="00AC7169" w:rsidRPr="00AC7169" w:rsidRDefault="00AC7169" w:rsidP="00AC7169">
      <w:pPr>
        <w:suppressAutoHyphens/>
        <w:autoSpaceDN w:val="0"/>
        <w:spacing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val="pl-PL" w:eastAsia="ar-SA"/>
        </w:rPr>
      </w:pPr>
      <w:r w:rsidRPr="00AC7169">
        <w:rPr>
          <w:rFonts w:ascii="Calibri" w:eastAsia="Times New Roman" w:hAnsi="Calibri" w:cs="Times New Roman"/>
          <w:b/>
          <w:sz w:val="18"/>
          <w:szCs w:val="18"/>
          <w:lang w:val="pl-PL" w:eastAsia="ar-SA"/>
        </w:rPr>
        <w:t>INFORMACJA DOTYCZĄCA PRZETWARZANIA DANYCH OSOBOWYCH</w:t>
      </w:r>
    </w:p>
    <w:p w:rsidR="00AC7169" w:rsidRPr="00AC7169" w:rsidRDefault="00AC7169" w:rsidP="00AC7169">
      <w:pPr>
        <w:suppressAutoHyphens/>
        <w:autoSpaceDN w:val="0"/>
        <w:spacing w:line="240" w:lineRule="auto"/>
        <w:ind w:firstLine="360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Drogi Kliencie, zgodnie</w:t>
      </w:r>
      <w:r w:rsidRPr="00AC7169">
        <w:rPr>
          <w:rFonts w:ascii="Calibri" w:eastAsia="Times New Roman" w:hAnsi="Calibri" w:cs="Times New Roman"/>
          <w:sz w:val="18"/>
          <w:szCs w:val="18"/>
          <w:lang w:val="pl-PL" w:eastAsia="ar-SA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AC7169">
        <w:rPr>
          <w:rFonts w:ascii="Calibri" w:eastAsia="Times New Roman" w:hAnsi="Calibri" w:cs="Times New Roman"/>
          <w:sz w:val="18"/>
          <w:szCs w:val="18"/>
          <w:lang w:val="pl-PL" w:eastAsia="ar-SA"/>
        </w:rPr>
        <w:br/>
      </w: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1. Administratorami Pan/Pani danych są:</w:t>
      </w:r>
    </w:p>
    <w:p w:rsidR="00AC7169" w:rsidRPr="00AC7169" w:rsidRDefault="00AC7169" w:rsidP="00AC7169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Minister Cyfryzacji, mający siedzibę w Warszawie (00-060) przy ul. Królewskiej 27 – odpowiada za utrzymanie i rozwój rejestru;</w:t>
      </w:r>
    </w:p>
    <w:p w:rsidR="00AC7169" w:rsidRPr="00AC7169" w:rsidRDefault="00AC7169" w:rsidP="00AC7169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Minister Spraw Wewnętrznych i Administracji, mający siedzibę w Warszawie (02-591) przy ul Stefana Batorego 5 – odpowiada za kształtowanie jednolitej polityki w zakresie rejestracji stanu cywilnego oraz zmiany imienia i nazwiska;</w:t>
      </w:r>
    </w:p>
    <w:p w:rsidR="00AC7169" w:rsidRDefault="00AC7169" w:rsidP="00AC7169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w zakresie danych przetwarzanych w dokumentacji papierowej i innych zbiorach danych prowadzonych w urzędzie stanu cywilnego administratorem jest Kierownik Urzędu Stanu Cywilnego w Iwanowicach.</w:t>
      </w:r>
    </w:p>
    <w:p w:rsidR="00AC7169" w:rsidRPr="00AC7169" w:rsidRDefault="00AC7169" w:rsidP="00AC7169">
      <w:pPr>
        <w:widowControl w:val="0"/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2. Z administratorem:</w:t>
      </w:r>
    </w:p>
    <w:p w:rsidR="00AC7169" w:rsidRPr="00AC7169" w:rsidRDefault="00AC7169" w:rsidP="00AC7169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Ministrem Cyfryzacji może się Pan/Pani skontaktować poprzez adres email: iod@mc.gov.pl, formularz kontaktowy pod adresem https://www.gov.pl/cyfryzacja/kontakt, lub pisemnie na adres siedziby administratora;</w:t>
      </w:r>
    </w:p>
    <w:p w:rsidR="00AC7169" w:rsidRPr="00AC7169" w:rsidRDefault="00AC7169" w:rsidP="00AC7169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Ministrem Spraw Wewnętrznych i Administracji może się skontaktować pisemnie na adres siedziby administratora;</w:t>
      </w:r>
    </w:p>
    <w:p w:rsidR="00AC7169" w:rsidRPr="00AC7169" w:rsidRDefault="00AC7169" w:rsidP="00AC7169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Kierownikiem Urzędu Stanu Cywilnego w Iwanowicach można się skontaktować poprzez adres mail: </w:t>
      </w:r>
      <w:hyperlink r:id="rId7" w:history="1">
        <w:r w:rsidRPr="00AC7169">
          <w:rPr>
            <w:rFonts w:ascii="Calibri" w:eastAsia="SimSun" w:hAnsi="Calibri" w:cs="Mangal"/>
            <w:color w:val="0563C1"/>
            <w:kern w:val="3"/>
            <w:sz w:val="18"/>
            <w:szCs w:val="18"/>
            <w:u w:val="single"/>
            <w:lang w:val="pl-PL" w:eastAsia="zh-CN" w:bidi="hi-IN"/>
          </w:rPr>
          <w:t>atarko@iwanowice.pl</w:t>
        </w:r>
      </w:hyperlink>
      <w:r w:rsidRPr="00AC7169">
        <w:rPr>
          <w:rFonts w:ascii="Calibri" w:eastAsia="SimSun" w:hAnsi="Calibri" w:cs="Mangal"/>
          <w:color w:val="0563C1"/>
          <w:kern w:val="3"/>
          <w:sz w:val="18"/>
          <w:szCs w:val="18"/>
          <w:u w:val="single"/>
          <w:lang w:val="pl-PL" w:eastAsia="zh-CN" w:bidi="hi-IN"/>
        </w:rPr>
        <w:t>.</w:t>
      </w:r>
    </w:p>
    <w:p w:rsidR="00AC7169" w:rsidRPr="00AC7169" w:rsidRDefault="00AC7169" w:rsidP="00AC7169">
      <w:p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3. Administrator:</w:t>
      </w:r>
    </w:p>
    <w:p w:rsidR="00AC7169" w:rsidRPr="00AC7169" w:rsidRDefault="00AC7169" w:rsidP="00AC7169">
      <w:pPr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Minister Cyfryzacji wyznaczył inspektora ochrony danych, z którym może się Pan/ Pani skontaktować poprzez email: iod@mc.gov.pl, lub pisemnie na adres siedziby administratora; </w:t>
      </w:r>
    </w:p>
    <w:p w:rsidR="00AC7169" w:rsidRPr="00AC7169" w:rsidRDefault="00AC7169" w:rsidP="00AC7169">
      <w:pPr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Minister Spraw Wewnętrznych i Administracji wyznaczył inspektora ochrony danych, z którym może się Pan/Pani skontaktować poprzez email: iod@mswia.gov.pl lub pisemnie na adres siedziby administratora;</w:t>
      </w:r>
    </w:p>
    <w:p w:rsidR="00AC7169" w:rsidRPr="00AC7169" w:rsidRDefault="00AC7169" w:rsidP="00AC7169">
      <w:pPr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Kierownik Urzędu Stanu Cywilnego w Iwanowicach wyznaczył inspektora ochrony danych, z którym może się Pan/Pani skontaktować na adres Urzędu Stanu Cywilnego w Iwano</w:t>
      </w:r>
      <w:bookmarkStart w:id="0" w:name="_GoBack"/>
      <w:bookmarkEnd w:id="0"/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wicach, ul. Ojcowska 11, 32-095 Iwanowice Włościańskie lub poprzez adres mail: </w:t>
      </w:r>
      <w:hyperlink r:id="rId8" w:history="1">
        <w:r w:rsidRPr="00AC7169">
          <w:rPr>
            <w:rFonts w:ascii="Calibri" w:eastAsia="SimSun" w:hAnsi="Calibri" w:cs="Mangal"/>
            <w:color w:val="0563C1"/>
            <w:kern w:val="3"/>
            <w:sz w:val="18"/>
            <w:szCs w:val="18"/>
            <w:u w:val="single"/>
            <w:lang w:val="pl-PL" w:eastAsia="zh-CN" w:bidi="hi-IN"/>
          </w:rPr>
          <w:t>iod@iwanowice.pl</w:t>
        </w:r>
      </w:hyperlink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. </w:t>
      </w:r>
    </w:p>
    <w:p w:rsidR="00AC7169" w:rsidRPr="00AC7169" w:rsidRDefault="00AC7169" w:rsidP="00AC7169">
      <w:p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Z inspektorem ochrony danych można się kontaktować we wszystkich sprawach dotyczących przetwarzania danych osobowych oraz korzystania z praw związanych z przetwarzaniem danych.</w:t>
      </w:r>
    </w:p>
    <w:p w:rsidR="00AC7169" w:rsidRPr="00AC7169" w:rsidRDefault="00AC7169" w:rsidP="00AC7169">
      <w:pPr>
        <w:suppressAutoHyphens/>
        <w:autoSpaceDN w:val="0"/>
        <w:spacing w:line="240" w:lineRule="auto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4. Pana/Pani dane mogą być  przetwarzane przez nas  w celu:</w:t>
      </w:r>
    </w:p>
    <w:p w:rsidR="00AC7169" w:rsidRPr="00F97A8A" w:rsidRDefault="00CF60BE" w:rsidP="00AC7169">
      <w:pPr>
        <w:widowControl w:val="0"/>
        <w:numPr>
          <w:ilvl w:val="0"/>
          <w:numId w:val="8"/>
        </w:numPr>
        <w:suppressAutoHyphens/>
        <w:autoSpaceDN w:val="0"/>
        <w:spacing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F97A8A">
        <w:rPr>
          <w:rFonts w:asciiTheme="majorHAnsi" w:eastAsia="Lucida Sans Unicode" w:hAnsiTheme="majorHAnsi" w:cstheme="majorHAnsi"/>
          <w:kern w:val="3"/>
          <w:sz w:val="18"/>
          <w:szCs w:val="18"/>
          <w:lang w:val="pl-PL" w:eastAsia="en-US" w:bidi="en-US"/>
        </w:rPr>
        <w:t>rejestracji małżeństwa, które został zawarte poza granicami Rzeczypospolitej Polskiej, a w Państwie zawarcia małżeństwa nie jest prowadzona rejestracja stanu cywilnego.</w:t>
      </w:r>
    </w:p>
    <w:p w:rsidR="00AC7169" w:rsidRPr="00AC7169" w:rsidRDefault="00AC7169" w:rsidP="00AC7169">
      <w:pPr>
        <w:suppressAutoHyphens/>
        <w:autoSpaceDN w:val="0"/>
        <w:spacing w:line="240" w:lineRule="auto"/>
        <w:ind w:left="709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Dane osobowe z rejestru stanu cywilnego stanowią podstawę wpisów w rejestrze PESEL. Pana/ Pani dane osobowe będą przetwarzane na podstawie  przepisów ustawy Prawo o aktach stanu cywilnego oraz przepisów ustawy o zmianie imienia</w:t>
      </w:r>
      <w:r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 i</w:t>
      </w: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 nazwiska.</w:t>
      </w:r>
    </w:p>
    <w:p w:rsidR="00AC7169" w:rsidRPr="00AC7169" w:rsidRDefault="00AC7169" w:rsidP="00AC7169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Kierownik urzędu stanu cywilnego udostępnia Pana/Pani dane z rejestru stanu cywilnego wydając uprawnionym podmiotom dokumenty określone w ustawie – Prawo o aktach stanu cywilnego. Dostęp do danych mają także służby.  Pana/Pani dane osobowe z rejestru stanu cywilnego stanowią podstawę wpisów w rejestrze PESEL.</w:t>
      </w:r>
    </w:p>
    <w:p w:rsidR="00AC7169" w:rsidRPr="00AC7169" w:rsidRDefault="00AC7169" w:rsidP="00AC7169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Dane dotyczące urodzeń, małżeństw i zgonów mogą być przekazywane do państw trzecich na podstawie umów międzynarodowych, których stroną jest Rzeczpospolita Polska.</w:t>
      </w:r>
    </w:p>
    <w:p w:rsidR="00AC7169" w:rsidRPr="00AC7169" w:rsidRDefault="00AC7169" w:rsidP="00AC7169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Akty stanu cywilnego oraz akta zbiorowe rejestracji stanu cywilnego kierownik urzędu stanu cywilnego przechowuje przez okres:</w:t>
      </w:r>
    </w:p>
    <w:p w:rsidR="00AC7169" w:rsidRPr="00AC7169" w:rsidRDefault="00AC7169" w:rsidP="00AC7169">
      <w:pPr>
        <w:widowControl w:val="0"/>
        <w:numPr>
          <w:ilvl w:val="0"/>
          <w:numId w:val="10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100 lat – akty urodzenia oraz akta zbiorowe rejestracji stanu cywilnego dotyczące aktu urodzenia;</w:t>
      </w:r>
    </w:p>
    <w:p w:rsidR="00AC7169" w:rsidRPr="00AC7169" w:rsidRDefault="00AC7169" w:rsidP="00AC7169">
      <w:pPr>
        <w:widowControl w:val="0"/>
        <w:numPr>
          <w:ilvl w:val="0"/>
          <w:numId w:val="10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80 lat – akty małżeństwa, akty zgonu oraz akta zbiorowe rejestracji stanu cywilnego dotyczące aktu małżeństwa i aktu zgonu.</w:t>
      </w:r>
    </w:p>
    <w:p w:rsidR="00AC7169" w:rsidRPr="00AC7169" w:rsidRDefault="00AC7169" w:rsidP="00AC7169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Przysługuje Panu/Pani prawo dostępu do Pana/Pani danych oraz prawo żądania ich sprostowania, a także danych osób, nad którymi sprawowana jest prawna opieka, np. danych dzieci. </w:t>
      </w:r>
    </w:p>
    <w:p w:rsidR="00AC7169" w:rsidRPr="00AC7169" w:rsidRDefault="00AC7169" w:rsidP="00AC7169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Przysługuje Panu/Pani również prawo wniesienia skargi do organu nadzorczego zajmującego się ochroną danych osobowych </w:t>
      </w: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br/>
        <w:t>w państwie członkowskim Pana/ Pani zwykłego pobytu, miejsca pracy lub miejsca popełnienia domniemanego naruszenia.</w:t>
      </w:r>
    </w:p>
    <w:p w:rsidR="00AC7169" w:rsidRPr="00AC7169" w:rsidRDefault="00AC7169" w:rsidP="00AC7169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Pana/Pani dane do rejestru stanu cywilnego wprowadzane są przez następujące organy:</w:t>
      </w:r>
    </w:p>
    <w:p w:rsidR="00AC7169" w:rsidRPr="00AC7169" w:rsidRDefault="00AC7169" w:rsidP="00AC7169">
      <w:pPr>
        <w:widowControl w:val="0"/>
        <w:numPr>
          <w:ilvl w:val="0"/>
          <w:numId w:val="11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kierownik urzędu stanu cywilnego sporządzający akt urodzenia, małżeństwa i zgonu oraz wprowadzający do nich zmiany;</w:t>
      </w:r>
    </w:p>
    <w:p w:rsidR="00AC7169" w:rsidRPr="00AC7169" w:rsidRDefault="00AC7169" w:rsidP="00AC7169">
      <w:pPr>
        <w:widowControl w:val="0"/>
        <w:numPr>
          <w:ilvl w:val="0"/>
          <w:numId w:val="11"/>
        </w:numPr>
        <w:suppressAutoHyphens/>
        <w:autoSpaceDN w:val="0"/>
        <w:spacing w:line="240" w:lineRule="auto"/>
        <w:ind w:left="72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kierownik urzędu stanu cywilnego wydający decyzję administracyjną.</w:t>
      </w:r>
    </w:p>
    <w:p w:rsidR="00AC7169" w:rsidRPr="00AC7169" w:rsidRDefault="00AC7169" w:rsidP="00AC7169">
      <w:pPr>
        <w:widowControl w:val="0"/>
        <w:numPr>
          <w:ilvl w:val="0"/>
          <w:numId w:val="9"/>
        </w:numPr>
        <w:suppressAutoHyphens/>
        <w:autoSpaceDN w:val="0"/>
        <w:spacing w:line="240" w:lineRule="auto"/>
        <w:ind w:left="360"/>
        <w:jc w:val="both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>Obowiązek podania Pana/Pani danych osobowych wynika z ustawy Prawo o aktach stanu cywilnego oraz ustawy o zmianie imienia i nazwiska.</w:t>
      </w:r>
    </w:p>
    <w:p w:rsidR="00AC7169" w:rsidRPr="00AC7169" w:rsidRDefault="00AC7169" w:rsidP="00AC7169">
      <w:p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</w:p>
    <w:p w:rsidR="00AC7169" w:rsidRPr="00AC7169" w:rsidRDefault="00AC7169" w:rsidP="00AC7169">
      <w:pPr>
        <w:suppressAutoHyphens/>
        <w:autoSpaceDN w:val="0"/>
        <w:spacing w:line="240" w:lineRule="auto"/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</w:pPr>
    </w:p>
    <w:p w:rsidR="00AC7169" w:rsidRPr="00AC7169" w:rsidRDefault="00AC7169" w:rsidP="00AC7169">
      <w:pPr>
        <w:suppressAutoHyphens/>
        <w:autoSpaceDN w:val="0"/>
        <w:spacing w:line="240" w:lineRule="auto"/>
        <w:ind w:left="4248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  <w:r w:rsidRPr="00AC7169">
        <w:rPr>
          <w:rFonts w:ascii="Calibri" w:eastAsia="SimSun" w:hAnsi="Calibri" w:cs="Mangal"/>
          <w:kern w:val="3"/>
          <w:sz w:val="18"/>
          <w:szCs w:val="18"/>
          <w:lang w:val="pl-PL" w:eastAsia="zh-CN" w:bidi="hi-IN"/>
        </w:rPr>
        <w:t xml:space="preserve">    </w:t>
      </w:r>
      <w:r w:rsidRPr="00AC7169">
        <w:rPr>
          <w:rFonts w:ascii="Calibri" w:eastAsia="Calibri" w:hAnsi="Calibri" w:cs="Calibri"/>
          <w:kern w:val="3"/>
          <w:vertAlign w:val="subscript"/>
          <w:lang w:val="pl-PL" w:eastAsia="zh-CN" w:bidi="hi-IN"/>
        </w:rPr>
        <w:t>………………………………………….……………………………</w:t>
      </w:r>
      <w:r w:rsidRPr="00AC7169">
        <w:rPr>
          <w:rFonts w:ascii="Calibri" w:eastAsia="SimSun" w:hAnsi="Calibri" w:cs="Tahoma"/>
          <w:kern w:val="3"/>
          <w:vertAlign w:val="subscript"/>
          <w:lang w:val="pl-PL" w:eastAsia="zh-CN" w:bidi="hi-IN"/>
        </w:rPr>
        <w:t>..............….</w:t>
      </w:r>
    </w:p>
    <w:p w:rsidR="00AC7169" w:rsidRPr="00AC7169" w:rsidRDefault="00AC7169" w:rsidP="00AC7169">
      <w:pPr>
        <w:suppressAutoHyphens/>
        <w:autoSpaceDN w:val="0"/>
        <w:spacing w:line="240" w:lineRule="auto"/>
        <w:ind w:left="4248"/>
        <w:jc w:val="right"/>
        <w:rPr>
          <w:rFonts w:ascii="Calibri" w:eastAsia="SimSun" w:hAnsi="Calibri" w:cs="Tahoma"/>
          <w:kern w:val="3"/>
          <w:vertAlign w:val="superscript"/>
          <w:lang w:val="pl-PL" w:eastAsia="zh-CN" w:bidi="hi-IN"/>
        </w:rPr>
      </w:pPr>
      <w:r w:rsidRPr="00AC7169">
        <w:rPr>
          <w:rFonts w:ascii="Calibri" w:eastAsia="SimSun" w:hAnsi="Calibri" w:cs="Tahoma"/>
          <w:kern w:val="3"/>
          <w:vertAlign w:val="superscript"/>
          <w:lang w:val="pl-PL" w:eastAsia="zh-CN" w:bidi="hi-IN"/>
        </w:rPr>
        <w:t>data i czytelny podpis</w:t>
      </w:r>
    </w:p>
    <w:p w:rsidR="00AC7169" w:rsidRPr="00AC7169" w:rsidRDefault="00AC7169" w:rsidP="00AC7169">
      <w:pPr>
        <w:widowControl w:val="0"/>
        <w:suppressAutoHyphens/>
        <w:autoSpaceDN w:val="0"/>
        <w:spacing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</w:p>
    <w:p w:rsidR="00AC7169" w:rsidRPr="00AC7169" w:rsidRDefault="00AC7169" w:rsidP="00AC7169">
      <w:pPr>
        <w:widowControl w:val="0"/>
        <w:suppressAutoHyphens/>
        <w:autoSpaceDN w:val="0"/>
        <w:spacing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val="pl-PL" w:eastAsia="en-US" w:bidi="en-US"/>
        </w:rPr>
      </w:pPr>
    </w:p>
    <w:p w:rsidR="00AC7169" w:rsidRPr="00410178" w:rsidRDefault="00AC7169" w:rsidP="00AC7169">
      <w:pPr>
        <w:jc w:val="both"/>
        <w:rPr>
          <w:rFonts w:asciiTheme="majorHAnsi" w:hAnsiTheme="majorHAnsi" w:cstheme="majorHAnsi"/>
          <w:bCs/>
        </w:rPr>
      </w:pPr>
    </w:p>
    <w:sectPr w:rsidR="00AC7169" w:rsidRPr="00410178" w:rsidSect="00F97A8A">
      <w:headerReference w:type="first" r:id="rId9"/>
      <w:pgSz w:w="11909" w:h="16834"/>
      <w:pgMar w:top="1440" w:right="1440" w:bottom="1440" w:left="1440" w:header="142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1B" w:rsidRDefault="0057041B" w:rsidP="00F97A8A">
      <w:pPr>
        <w:spacing w:line="240" w:lineRule="auto"/>
      </w:pPr>
      <w:r>
        <w:separator/>
      </w:r>
    </w:p>
  </w:endnote>
  <w:endnote w:type="continuationSeparator" w:id="0">
    <w:p w:rsidR="0057041B" w:rsidRDefault="0057041B" w:rsidP="00F97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1B" w:rsidRDefault="0057041B" w:rsidP="00F97A8A">
      <w:pPr>
        <w:spacing w:line="240" w:lineRule="auto"/>
      </w:pPr>
      <w:r>
        <w:separator/>
      </w:r>
    </w:p>
  </w:footnote>
  <w:footnote w:type="continuationSeparator" w:id="0">
    <w:p w:rsidR="0057041B" w:rsidRDefault="0057041B" w:rsidP="00F97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8A" w:rsidRDefault="00F97A8A" w:rsidP="00F97A8A">
    <w:pPr>
      <w:pStyle w:val="Nagwek"/>
      <w:tabs>
        <w:tab w:val="clear" w:pos="4536"/>
        <w:tab w:val="clear" w:pos="9072"/>
      </w:tabs>
    </w:pPr>
    <w:r>
      <w:tab/>
    </w:r>
  </w:p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6614"/>
    </w:tblGrid>
    <w:tr w:rsidR="00F97A8A" w:rsidTr="00E830BA">
      <w:trPr>
        <w:trHeight w:val="1125"/>
      </w:trPr>
      <w:tc>
        <w:tcPr>
          <w:tcW w:w="3309" w:type="dxa"/>
        </w:tcPr>
        <w:p w:rsidR="00F97A8A" w:rsidRDefault="00F97A8A" w:rsidP="00F97A8A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519B03D7" wp14:editId="42EF2F77">
                <wp:extent cx="771413" cy="819626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911" cy="838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vAlign w:val="center"/>
        </w:tcPr>
        <w:p w:rsidR="00F97A8A" w:rsidRDefault="00F97A8A" w:rsidP="00F97A8A">
          <w:pPr>
            <w:pStyle w:val="Standard"/>
            <w:ind w:left="42"/>
            <w:jc w:val="right"/>
          </w:pPr>
          <w:r>
            <w:rPr>
              <w:rFonts w:ascii="Calibri" w:hAnsi="Calibri" w:cs="Tahoma"/>
              <w:sz w:val="22"/>
              <w:szCs w:val="22"/>
            </w:rPr>
            <w:t>Iwanowice Włościańskie, dnia</w:t>
          </w:r>
          <w:r>
            <w:rPr>
              <w:rFonts w:ascii="Calibri" w:hAnsi="Calibri" w:cs="Tahoma"/>
              <w:sz w:val="22"/>
              <w:szCs w:val="22"/>
              <w:vertAlign w:val="subscript"/>
            </w:rPr>
            <w:t>………………</w:t>
          </w:r>
          <w:r>
            <w:rPr>
              <w:rFonts w:ascii="Calibri" w:hAnsi="Calibri" w:cs="Tahoma"/>
              <w:vertAlign w:val="subscript"/>
            </w:rPr>
            <w:t>………..</w:t>
          </w:r>
          <w:r>
            <w:rPr>
              <w:rFonts w:ascii="Calibri" w:hAnsi="Calibri" w:cs="Tahoma"/>
              <w:sz w:val="22"/>
              <w:szCs w:val="22"/>
              <w:vertAlign w:val="subscript"/>
            </w:rPr>
            <w:t>………………………………..……</w:t>
          </w:r>
        </w:p>
        <w:p w:rsidR="00F97A8A" w:rsidRDefault="00F97A8A" w:rsidP="00F97A8A">
          <w:pPr>
            <w:pStyle w:val="Nagwek"/>
            <w:jc w:val="center"/>
          </w:pPr>
        </w:p>
      </w:tc>
    </w:tr>
  </w:tbl>
  <w:p w:rsidR="00F97A8A" w:rsidRDefault="00F97A8A" w:rsidP="00F97A8A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F33"/>
    <w:multiLevelType w:val="multilevel"/>
    <w:tmpl w:val="830E3A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95B"/>
    <w:multiLevelType w:val="multilevel"/>
    <w:tmpl w:val="E39A1FE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E0082D"/>
    <w:multiLevelType w:val="multilevel"/>
    <w:tmpl w:val="ADCC06C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1166B0"/>
    <w:multiLevelType w:val="multilevel"/>
    <w:tmpl w:val="9AA8B55E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FCD0110"/>
    <w:multiLevelType w:val="multilevel"/>
    <w:tmpl w:val="EF123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0C4299"/>
    <w:multiLevelType w:val="multilevel"/>
    <w:tmpl w:val="58C01D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7C6803"/>
    <w:multiLevelType w:val="multilevel"/>
    <w:tmpl w:val="211A2C4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9633D8"/>
    <w:multiLevelType w:val="multilevel"/>
    <w:tmpl w:val="3EE2F82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AC7731"/>
    <w:multiLevelType w:val="multilevel"/>
    <w:tmpl w:val="AF2E1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4F5738"/>
    <w:multiLevelType w:val="multilevel"/>
    <w:tmpl w:val="821ABC28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7FF9459E"/>
    <w:multiLevelType w:val="multilevel"/>
    <w:tmpl w:val="FBCEADE2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3"/>
    <w:rsid w:val="001E7293"/>
    <w:rsid w:val="002941DC"/>
    <w:rsid w:val="003F5EF8"/>
    <w:rsid w:val="00410178"/>
    <w:rsid w:val="00420F4A"/>
    <w:rsid w:val="00454C0A"/>
    <w:rsid w:val="00486651"/>
    <w:rsid w:val="0057041B"/>
    <w:rsid w:val="00575B03"/>
    <w:rsid w:val="00AC7169"/>
    <w:rsid w:val="00C35CCC"/>
    <w:rsid w:val="00CF60BE"/>
    <w:rsid w:val="00F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33BF6-12F7-489B-9594-48A7880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7A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A8A"/>
  </w:style>
  <w:style w:type="paragraph" w:styleId="Stopka">
    <w:name w:val="footer"/>
    <w:basedOn w:val="Normalny"/>
    <w:link w:val="StopkaZnak"/>
    <w:uiPriority w:val="99"/>
    <w:unhideWhenUsed/>
    <w:rsid w:val="00F97A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A8A"/>
  </w:style>
  <w:style w:type="paragraph" w:customStyle="1" w:styleId="Standard">
    <w:name w:val="Standard"/>
    <w:rsid w:val="00F97A8A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F97A8A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wan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arko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Morek</cp:lastModifiedBy>
  <cp:revision>11</cp:revision>
  <dcterms:created xsi:type="dcterms:W3CDTF">2020-02-26T14:02:00Z</dcterms:created>
  <dcterms:modified xsi:type="dcterms:W3CDTF">2022-02-21T13:09:00Z</dcterms:modified>
</cp:coreProperties>
</file>