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7F" w:rsidRDefault="00742C7F" w:rsidP="00742C7F">
      <w:pPr>
        <w:pStyle w:val="Standard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2</w:t>
      </w:r>
    </w:p>
    <w:p w:rsidR="00742C7F" w:rsidRDefault="00742C7F" w:rsidP="00742C7F">
      <w:pPr>
        <w:pStyle w:val="Standard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Zarządzenia Nr </w:t>
      </w:r>
      <w:r w:rsidR="00811C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O.</w:t>
      </w:r>
      <w:r w:rsidR="00E67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47.2022</w:t>
      </w:r>
      <w:bookmarkStart w:id="0" w:name="_GoBack"/>
      <w:bookmarkEnd w:id="0"/>
    </w:p>
    <w:p w:rsidR="00742C7F" w:rsidRDefault="00742C7F" w:rsidP="00742C7F">
      <w:pPr>
        <w:pStyle w:val="Standard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Wójta Gminy Iwanowice</w:t>
      </w:r>
    </w:p>
    <w:p w:rsidR="00742C7F" w:rsidRDefault="00742C7F" w:rsidP="00742C7F">
      <w:pPr>
        <w:pStyle w:val="Standard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</w:t>
      </w:r>
      <w:r w:rsidR="004359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25 kwietnia 2022 roku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B353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742C7F" w:rsidRDefault="00742C7F" w:rsidP="00742C7F">
      <w:pPr>
        <w:pStyle w:val="Standard"/>
        <w:jc w:val="right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…………………………….</w:t>
      </w:r>
    </w:p>
    <w:p w:rsidR="00742C7F" w:rsidRDefault="00742C7F" w:rsidP="00742C7F">
      <w:pPr>
        <w:pStyle w:val="Standard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wnioskodawcy)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konkursie ofert organizowanym przez Wójta Gminy Iwanowice na podstawie art. 14 ust. 1 ustawy z dnia 11 września 2015 roku o zdrowiu publicznym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(Dz. U. z 20</w:t>
      </w:r>
      <w:r w:rsidR="00DC6B21">
        <w:rPr>
          <w:rFonts w:ascii="Times New Roman" w:eastAsia="Times New Roman" w:hAnsi="Times New Roman" w:cs="Times New Roman"/>
          <w:shd w:val="clear" w:color="auto" w:fill="FFFFFF"/>
          <w:lang w:eastAsia="pl-PL"/>
        </w:rPr>
        <w:t>21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poz. 1</w:t>
      </w:r>
      <w:r w:rsidR="002A2DBF">
        <w:rPr>
          <w:rFonts w:ascii="Times New Roman" w:eastAsia="Times New Roman" w:hAnsi="Times New Roman" w:cs="Times New Roman"/>
          <w:shd w:val="clear" w:color="auto" w:fill="FFFFFF"/>
          <w:lang w:eastAsia="pl-PL"/>
        </w:rPr>
        <w:t>956</w:t>
      </w:r>
      <w:r>
        <w:rPr>
          <w:rFonts w:ascii="Calibri" w:eastAsia="Times New Roman" w:hAnsi="Calibri" w:cs="Calibri"/>
          <w:shd w:val="clear" w:color="auto" w:fill="FFFFFF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o powierzenie realizacji zadania pod nazwą:</w:t>
      </w: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…..................................................................................................................................................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I. Dane dotyczące wnioskodawcy</w:t>
      </w:r>
    </w:p>
    <w:tbl>
      <w:tblPr>
        <w:tblW w:w="944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2152"/>
        <w:gridCol w:w="6803"/>
      </w:tblGrid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pełna nazwa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forma prawna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w Krajowym Rejestrze Sądowym lub w innym rejestrze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*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FD284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742C7F">
              <w:rPr>
                <w:rFonts w:ascii="Times New Roman" w:eastAsia="Times New Roman" w:hAnsi="Times New Roman" w:cs="Times New Roman"/>
                <w:lang w:eastAsia="pl-PL"/>
              </w:rPr>
              <w:t>ata wpisu, rejestracji lub utworzenia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NIP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REGON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siedziby: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Miejscowość …………………………………………………………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……………………………………………………………………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nr……………………………………………………………………..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kod pocztowy………………………………………………………...</w:t>
            </w: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tel.</w:t>
            </w: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e-mail: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http://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banku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rachunku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Przedmiot działalności statutowej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rPr>
          <w:trHeight w:val="570"/>
        </w:trPr>
        <w:tc>
          <w:tcPr>
            <w:tcW w:w="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8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jeżeli wnioskodawca prowadzi działalność gospodarczą:</w:t>
            </w:r>
          </w:p>
        </w:tc>
      </w:tr>
      <w:tr w:rsidR="00742C7F" w:rsidTr="0026030A">
        <w:trPr>
          <w:trHeight w:val="465"/>
        </w:trPr>
        <w:tc>
          <w:tcPr>
            <w:tcW w:w="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suppressAutoHyphens w:val="0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a)Numer wpisu w rejestrze przedsiębiorców</w:t>
            </w:r>
          </w:p>
          <w:p w:rsidR="00742C7F" w:rsidRDefault="00742C7F" w:rsidP="0026030A">
            <w:pPr>
              <w:pStyle w:val="Standard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rPr>
          <w:trHeight w:val="1172"/>
        </w:trPr>
        <w:tc>
          <w:tcPr>
            <w:tcW w:w="4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suppressAutoHyphens w:val="0"/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b)Przedmiot działalności gospodarczej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tabs>
          <w:tab w:val="left" w:pos="1211"/>
        </w:tabs>
        <w:ind w:left="851" w:hanging="85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II. Szczegółowy sposób realizacji zadania;</w:t>
      </w:r>
    </w:p>
    <w:p w:rsidR="00742C7F" w:rsidRDefault="00742C7F" w:rsidP="00742C7F">
      <w:pPr>
        <w:pStyle w:val="Standard"/>
        <w:numPr>
          <w:ilvl w:val="0"/>
          <w:numId w:val="4"/>
        </w:numPr>
        <w:tabs>
          <w:tab w:val="left" w:pos="-5073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sposób realizacji zadania ze wskazaniem przyjętych metod i rozwiązań,</w:t>
      </w:r>
    </w:p>
    <w:p w:rsidR="00742C7F" w:rsidRDefault="00742C7F" w:rsidP="00742C7F">
      <w:pPr>
        <w:pStyle w:val="Standard"/>
        <w:numPr>
          <w:ilvl w:val="0"/>
          <w:numId w:val="4"/>
        </w:numPr>
        <w:tabs>
          <w:tab w:val="left" w:pos="-5073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opis i uzasadnienie potrzeb oraz wskazanie celu, który ma być osiągnięty wskutek realizacji zadania,</w:t>
      </w:r>
    </w:p>
    <w:p w:rsidR="00742C7F" w:rsidRDefault="00742C7F" w:rsidP="00742C7F">
      <w:pPr>
        <w:pStyle w:val="Standard"/>
        <w:numPr>
          <w:ilvl w:val="0"/>
          <w:numId w:val="4"/>
        </w:numPr>
        <w:tabs>
          <w:tab w:val="left" w:pos="-5073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zakładane rezultaty zadania.</w:t>
      </w: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742C7F" w:rsidTr="0026030A"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742C7F" w:rsidRDefault="00742C7F" w:rsidP="00742C7F">
      <w:pPr>
        <w:pStyle w:val="Standard"/>
        <w:ind w:left="85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tabs>
          <w:tab w:val="left" w:pos="1211"/>
        </w:tabs>
        <w:ind w:left="851" w:hanging="85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III. Termin i miejsce realizacji zadania;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tabs>
          <w:tab w:val="left" w:pos="1211"/>
        </w:tabs>
        <w:ind w:left="851" w:hanging="85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IV. Harmonogram działań w zakresie realizacji zadania;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64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319"/>
        <w:gridCol w:w="2408"/>
        <w:gridCol w:w="2269"/>
        <w:gridCol w:w="1598"/>
      </w:tblGrid>
      <w:tr w:rsidR="00742C7F" w:rsidTr="0026030A">
        <w:trPr>
          <w:trHeight w:val="975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Działanie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</w:tr>
      <w:tr w:rsidR="00742C7F" w:rsidTr="0026030A">
        <w:trPr>
          <w:trHeight w:val="1538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742C7F" w:rsidRDefault="00742C7F" w:rsidP="00742C7F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ind w:left="851" w:hanging="85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V. Informacja o wysokości wnioskowanych środków;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</w:t>
      </w:r>
      <w:r w:rsidR="00CA7921">
        <w:rPr>
          <w:rFonts w:ascii="Times New Roman" w:eastAsia="Times New Roman" w:hAnsi="Times New Roman" w:cs="Times New Roman"/>
          <w:b/>
          <w:lang w:eastAsia="pl-PL"/>
        </w:rPr>
        <w:t>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</w:t>
      </w:r>
    </w:p>
    <w:p w:rsidR="00742C7F" w:rsidRDefault="00742C7F" w:rsidP="00742C7F">
      <w:pPr>
        <w:pStyle w:val="Standard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tabs>
          <w:tab w:val="left" w:pos="1844"/>
        </w:tabs>
        <w:ind w:left="851" w:hanging="85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VI. Informacja o wysokości współfinansowania realizacji zadania, (jeżeli dotyczy);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</w:t>
      </w:r>
      <w:r w:rsidR="00CA7921">
        <w:rPr>
          <w:rFonts w:ascii="Times New Roman" w:eastAsia="Times New Roman" w:hAnsi="Times New Roman" w:cs="Times New Roman"/>
          <w:b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tabs>
          <w:tab w:val="left" w:pos="1702"/>
        </w:tabs>
        <w:ind w:left="851" w:hanging="85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VII. Informacja o wcześniejszej działalności podmiotu składającego ofertę, w zakresie zadania</w:t>
      </w:r>
      <w:r w:rsidR="00DC6B2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określonego w ogłoszeniu o konkursie ofert;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</w:t>
      </w:r>
      <w:r w:rsidR="00CA7921">
        <w:rPr>
          <w:rFonts w:ascii="Times New Roman" w:eastAsia="Times New Roman" w:hAnsi="Times New Roman" w:cs="Times New Roman"/>
          <w:b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</w:t>
      </w:r>
      <w:r w:rsidR="00CC40F5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tabs>
          <w:tab w:val="left" w:pos="1211"/>
        </w:tabs>
        <w:ind w:left="851" w:hanging="85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VIII. Informacja o posiadanych zasobach rzeczowych oraz zasobie kadrowym</w:t>
      </w:r>
      <w:r>
        <w:rPr>
          <w:rFonts w:ascii="Times New Roman" w:eastAsia="Times New Roman" w:hAnsi="Times New Roman" w:cs="Times New Roman"/>
          <w:b/>
          <w:lang w:eastAsia="pl-PL"/>
        </w:rPr>
        <w:br/>
        <w:t>i kompetencjach osób zapewniających wykonanie zadania, a także o zakresie obowiązków tych osób;</w:t>
      </w:r>
    </w:p>
    <w:p w:rsidR="00742C7F" w:rsidRDefault="00742C7F" w:rsidP="00742C7F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Zasoby rzeczowe przewidziane do realizacji zadania: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ind w:left="85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742C7F" w:rsidRDefault="00742C7F" w:rsidP="00742C7F">
      <w:pPr>
        <w:pStyle w:val="Standard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ind w:left="708" w:firstLine="14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Kadry przewidziane do realizacji zadania:</w:t>
      </w:r>
    </w:p>
    <w:p w:rsidR="00742C7F" w:rsidRDefault="00742C7F" w:rsidP="00742C7F">
      <w:pPr>
        <w:pStyle w:val="Standard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43" w:type="dxa"/>
        <w:tblInd w:w="7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531"/>
        <w:gridCol w:w="2721"/>
        <w:gridCol w:w="4083"/>
      </w:tblGrid>
      <w:tr w:rsidR="00742C7F" w:rsidTr="0026030A">
        <w:trPr>
          <w:trHeight w:val="64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645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nazwisko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2645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Posiadane stopnie, kwalifikacje</w:t>
            </w: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uprawnienia</w:t>
            </w: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obowiązków.</w:t>
            </w:r>
          </w:p>
        </w:tc>
      </w:tr>
      <w:tr w:rsidR="00742C7F" w:rsidTr="0026030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A2DBF" w:rsidRDefault="00742C7F" w:rsidP="00E67350">
      <w:pPr>
        <w:pStyle w:val="Standard"/>
        <w:tabs>
          <w:tab w:val="left" w:pos="1418"/>
        </w:tabs>
        <w:ind w:left="709" w:hanging="85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IX. Informacja o wysokości środków przeznaczonych na realizację zadania oraz kosztorys</w:t>
      </w:r>
      <w:r w:rsidR="002A2DB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42C7F" w:rsidRDefault="002A2DBF" w:rsidP="00E67350">
      <w:pPr>
        <w:pStyle w:val="Standard"/>
        <w:tabs>
          <w:tab w:val="left" w:pos="1418"/>
        </w:tabs>
        <w:ind w:left="709" w:hanging="85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="00742C7F">
        <w:rPr>
          <w:rFonts w:ascii="Times New Roman" w:eastAsia="Times New Roman" w:hAnsi="Times New Roman" w:cs="Times New Roman"/>
          <w:b/>
          <w:lang w:eastAsia="pl-PL"/>
        </w:rPr>
        <w:t>wykonania zadania, w szczególności uwzględniający koszty administracyjne.</w:t>
      </w:r>
    </w:p>
    <w:p w:rsidR="00742C7F" w:rsidRDefault="00742C7F" w:rsidP="00742C7F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Wysokość środków na realizację zadania:</w:t>
      </w:r>
    </w:p>
    <w:p w:rsidR="00742C7F" w:rsidRDefault="00742C7F" w:rsidP="00742C7F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16" w:type="dxa"/>
        <w:tblInd w:w="7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7"/>
        <w:gridCol w:w="2533"/>
        <w:gridCol w:w="2336"/>
      </w:tblGrid>
      <w:tr w:rsidR="00742C7F" w:rsidTr="0026030A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742C7F" w:rsidTr="0026030A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42C7F" w:rsidTr="0026030A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własne,</w:t>
            </w: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42C7F" w:rsidTr="0026030A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742C7F" w:rsidRDefault="00742C7F" w:rsidP="00742C7F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Kosztorys ze względu na rodzaj kosztów:</w:t>
      </w:r>
    </w:p>
    <w:p w:rsidR="00742C7F" w:rsidRDefault="00742C7F" w:rsidP="00742C7F">
      <w:pPr>
        <w:pStyle w:val="Standard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760" w:type="dxa"/>
        <w:tblInd w:w="7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1088"/>
        <w:gridCol w:w="1403"/>
        <w:gridCol w:w="1755"/>
        <w:gridCol w:w="1680"/>
      </w:tblGrid>
      <w:tr w:rsidR="00742C7F" w:rsidTr="0026030A">
        <w:trPr>
          <w:trHeight w:val="16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</w:t>
            </w: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ze środków otrzymanych(w zł)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środków własnych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42C7F" w:rsidRDefault="00742C7F" w:rsidP="0026030A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dotyczące liczby i rodzajów wydatków</w:t>
            </w:r>
          </w:p>
        </w:tc>
      </w:tr>
      <w:tr w:rsidR="00742C7F" w:rsidTr="0026030A">
        <w:trPr>
          <w:trHeight w:val="16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rPr>
          <w:trHeight w:val="72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rPr>
          <w:trHeight w:val="83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2C7F" w:rsidTr="0026030A">
        <w:trPr>
          <w:cantSplit/>
          <w:trHeight w:hRule="exact" w:val="99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  <w:eastAsianLayout w:id="-1800199168" w:vert="1" w:vertCompress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  <w:eastAsianLayout w:id="-1800199168" w:vert="1" w:vertCompress="1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42C7F" w:rsidRDefault="00742C7F" w:rsidP="0026030A">
            <w:pPr>
              <w:pStyle w:val="Standard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3333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3333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3333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3333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3333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3333"/>
          <w:lang w:eastAsia="pl-PL"/>
        </w:rPr>
      </w:pPr>
    </w:p>
    <w:p w:rsidR="00742C7F" w:rsidRDefault="00742C7F" w:rsidP="00742C7F">
      <w:pPr>
        <w:pStyle w:val="Standard"/>
        <w:numPr>
          <w:ilvl w:val="1"/>
          <w:numId w:val="2"/>
        </w:numPr>
        <w:tabs>
          <w:tab w:val="left" w:pos="360"/>
        </w:tabs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Uwagi mogące mieć znaczenie przy ocenie kosztorysu:</w:t>
      </w:r>
    </w:p>
    <w:p w:rsidR="00742C7F" w:rsidRDefault="00742C7F" w:rsidP="00742C7F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742C7F" w:rsidRDefault="00742C7F" w:rsidP="00742C7F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742C7F" w:rsidRDefault="00742C7F" w:rsidP="00742C7F">
      <w:pPr>
        <w:pStyle w:val="Standard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numPr>
          <w:ilvl w:val="0"/>
          <w:numId w:val="5"/>
        </w:numPr>
        <w:tabs>
          <w:tab w:val="left" w:pos="-31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odpowiedniego rejestru lub inne dokumenty informujące o statusie prawnym podmiotu składającego ofertę i umocowanie osób go reprezentujących;</w:t>
      </w:r>
    </w:p>
    <w:p w:rsidR="00742C7F" w:rsidRDefault="00742C7F" w:rsidP="00742C7F">
      <w:pPr>
        <w:pStyle w:val="Standard"/>
        <w:numPr>
          <w:ilvl w:val="0"/>
          <w:numId w:val="3"/>
        </w:numPr>
        <w:tabs>
          <w:tab w:val="left" w:pos="-319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profilaktyczny, który będzie realizowany podczas trwania zadania;</w:t>
      </w:r>
    </w:p>
    <w:p w:rsidR="00742C7F" w:rsidRDefault="00742C7F" w:rsidP="00742C7F">
      <w:pPr>
        <w:pStyle w:val="Standard"/>
        <w:numPr>
          <w:ilvl w:val="0"/>
          <w:numId w:val="3"/>
        </w:numPr>
        <w:tabs>
          <w:tab w:val="left" w:pos="-3192"/>
        </w:tabs>
        <w:jc w:val="both"/>
      </w:pPr>
      <w:r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</w:rPr>
        <w:t xml:space="preserve"> potwierdzające, że w stosunku do podmiotu składającego ofertę nie stwierdzono niezgodnego z przeznaczeniem wykorzystania środków publicznych;*</w:t>
      </w:r>
    </w:p>
    <w:p w:rsidR="00742C7F" w:rsidRDefault="00742C7F" w:rsidP="00742C7F">
      <w:pPr>
        <w:pStyle w:val="Standard"/>
        <w:numPr>
          <w:ilvl w:val="0"/>
          <w:numId w:val="3"/>
        </w:numPr>
        <w:tabs>
          <w:tab w:val="left" w:pos="-3192"/>
        </w:tabs>
        <w:jc w:val="both"/>
      </w:pPr>
      <w:r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:rsidR="00742C7F" w:rsidRDefault="00742C7F" w:rsidP="00742C7F">
      <w:pPr>
        <w:pStyle w:val="Standard"/>
        <w:numPr>
          <w:ilvl w:val="0"/>
          <w:numId w:val="3"/>
        </w:numPr>
        <w:tabs>
          <w:tab w:val="left" w:pos="-3192"/>
        </w:tabs>
        <w:jc w:val="both"/>
      </w:pPr>
      <w:r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742C7F" w:rsidRDefault="00742C7F" w:rsidP="00742C7F">
      <w:pPr>
        <w:pStyle w:val="Standard"/>
        <w:numPr>
          <w:ilvl w:val="0"/>
          <w:numId w:val="3"/>
        </w:numPr>
        <w:tabs>
          <w:tab w:val="left" w:pos="-3192"/>
        </w:tabs>
        <w:jc w:val="both"/>
      </w:pPr>
      <w:r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742C7F" w:rsidRDefault="00742C7F" w:rsidP="00742C7F">
      <w:pPr>
        <w:pStyle w:val="Standard"/>
        <w:tabs>
          <w:tab w:val="left" w:pos="-2472"/>
        </w:tabs>
        <w:ind w:left="720"/>
        <w:jc w:val="both"/>
      </w:pP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hAnsi="Times New Roman" w:cs="Times New Roman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:rsidR="00742C7F" w:rsidRDefault="00742C7F" w:rsidP="00742C7F">
      <w:pPr>
        <w:pStyle w:val="Standard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2C7F" w:rsidRDefault="00742C7F" w:rsidP="00742C7F">
      <w:pPr>
        <w:pStyle w:val="Standard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42C7F" w:rsidRDefault="00742C7F" w:rsidP="00742C7F">
      <w:pPr>
        <w:pStyle w:val="Standard"/>
        <w:jc w:val="both"/>
      </w:pPr>
      <w:r>
        <w:rPr>
          <w:rFonts w:ascii="Times New Roman" w:hAnsi="Times New Roman" w:cs="Times New Roman"/>
          <w:b/>
        </w:rPr>
        <w:t>*Pouczenie</w:t>
      </w:r>
      <w:r>
        <w:rPr>
          <w:rFonts w:ascii="Times New Roman" w:hAnsi="Times New Roman" w:cs="Times New Roman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</w:t>
      </w:r>
      <w:r>
        <w:rPr>
          <w:rFonts w:ascii="Times New Roman" w:hAnsi="Times New Roman" w:cs="Times New Roman"/>
          <w:shd w:val="clear" w:color="auto" w:fill="FFFFFF"/>
        </w:rPr>
        <w:t xml:space="preserve"> podstawa art. 17 ust 4 ustawy z dnia 11 września 2015 r o zdrowiu publicznym (Dz. U. z 20</w:t>
      </w:r>
      <w:r w:rsidR="00DC6B21">
        <w:rPr>
          <w:rFonts w:ascii="Times New Roman" w:hAnsi="Times New Roman" w:cs="Times New Roman"/>
          <w:shd w:val="clear" w:color="auto" w:fill="FFFFFF"/>
        </w:rPr>
        <w:t>21 poz.1</w:t>
      </w:r>
      <w:r w:rsidR="002A2DBF">
        <w:rPr>
          <w:rFonts w:ascii="Times New Roman" w:hAnsi="Times New Roman" w:cs="Times New Roman"/>
          <w:shd w:val="clear" w:color="auto" w:fill="FFFFFF"/>
        </w:rPr>
        <w:t>956</w:t>
      </w:r>
      <w:r>
        <w:rPr>
          <w:rFonts w:ascii="Times New Roman" w:hAnsi="Times New Roman" w:cs="Times New Roman"/>
          <w:shd w:val="clear" w:color="auto" w:fill="FFFFFF"/>
        </w:rPr>
        <w:t>).</w:t>
      </w:r>
    </w:p>
    <w:p w:rsidR="006F45A1" w:rsidRDefault="006F45A1"/>
    <w:sectPr w:rsidR="006F45A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470"/>
    <w:multiLevelType w:val="multilevel"/>
    <w:tmpl w:val="DC565AD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BCE684F"/>
    <w:multiLevelType w:val="multilevel"/>
    <w:tmpl w:val="E4FAD96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4B1A"/>
    <w:multiLevelType w:val="multilevel"/>
    <w:tmpl w:val="C024CAA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0014F"/>
    <w:multiLevelType w:val="multilevel"/>
    <w:tmpl w:val="AC688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F"/>
    <w:rsid w:val="002A2DBF"/>
    <w:rsid w:val="004359B6"/>
    <w:rsid w:val="005A55F9"/>
    <w:rsid w:val="00662645"/>
    <w:rsid w:val="006F45A1"/>
    <w:rsid w:val="00742C7F"/>
    <w:rsid w:val="00811C55"/>
    <w:rsid w:val="00B35364"/>
    <w:rsid w:val="00CA7921"/>
    <w:rsid w:val="00CC40F5"/>
    <w:rsid w:val="00D30282"/>
    <w:rsid w:val="00DC6B21"/>
    <w:rsid w:val="00E671CF"/>
    <w:rsid w:val="00E67350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98E5"/>
  <w15:chartTrackingRefBased/>
  <w15:docId w15:val="{1F4E0769-8CFE-4EF5-B155-FDA163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742C7F"/>
    <w:pPr>
      <w:numPr>
        <w:numId w:val="1"/>
      </w:numPr>
    </w:pPr>
  </w:style>
  <w:style w:type="numbering" w:customStyle="1" w:styleId="WWNum7">
    <w:name w:val="WWNum7"/>
    <w:basedOn w:val="Bezlisty"/>
    <w:rsid w:val="00742C7F"/>
    <w:pPr>
      <w:numPr>
        <w:numId w:val="2"/>
      </w:numPr>
    </w:pPr>
  </w:style>
  <w:style w:type="numbering" w:customStyle="1" w:styleId="WWNum10">
    <w:name w:val="WWNum10"/>
    <w:basedOn w:val="Bezlisty"/>
    <w:rsid w:val="00742C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5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DBartus</cp:lastModifiedBy>
  <cp:revision>17</cp:revision>
  <cp:lastPrinted>2022-04-25T06:49:00Z</cp:lastPrinted>
  <dcterms:created xsi:type="dcterms:W3CDTF">2021-04-22T10:36:00Z</dcterms:created>
  <dcterms:modified xsi:type="dcterms:W3CDTF">2022-04-25T06:49:00Z</dcterms:modified>
</cp:coreProperties>
</file>