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04AB367C" w:rsidR="00C368E3" w:rsidRDefault="00C368E3" w:rsidP="00441270"/>
    <w:p w14:paraId="114E6806" w14:textId="77777777" w:rsidR="00EC7512" w:rsidRDefault="00EC7512" w:rsidP="00441270"/>
    <w:p w14:paraId="07F95AB1" w14:textId="77777777" w:rsidR="00EC7512" w:rsidRDefault="00EC7512" w:rsidP="00441270"/>
    <w:p w14:paraId="0418E7BC" w14:textId="77777777" w:rsidR="00EC7512" w:rsidRDefault="00EC7512" w:rsidP="00441270"/>
    <w:p w14:paraId="4A7EC9F3" w14:textId="77777777" w:rsidR="00EC7512" w:rsidRDefault="00EC7512" w:rsidP="00441270"/>
    <w:p w14:paraId="7D164105" w14:textId="77777777" w:rsidR="00EC7512" w:rsidRDefault="00EC7512" w:rsidP="00441270"/>
    <w:p w14:paraId="59C96389" w14:textId="77777777" w:rsidR="00EC7512" w:rsidRDefault="00EC7512" w:rsidP="00441270"/>
    <w:p w14:paraId="1DFC6F64" w14:textId="77777777" w:rsidR="00EC7512" w:rsidRDefault="00EC7512" w:rsidP="00441270">
      <w:bookmarkStart w:id="10" w:name="_GoBack"/>
      <w:bookmarkEnd w:id="10"/>
    </w:p>
    <w:p w14:paraId="3755D5D1" w14:textId="77777777" w:rsidR="00EC7512" w:rsidRDefault="00EC7512" w:rsidP="00441270"/>
    <w:p w14:paraId="5A1756C7" w14:textId="77777777" w:rsidR="00EC7512" w:rsidRPr="00EC7512" w:rsidRDefault="00EC7512" w:rsidP="00EC7512">
      <w:pPr>
        <w:widowControl/>
        <w:suppressAutoHyphens/>
        <w:autoSpaceDE/>
        <w:adjustRightInd/>
        <w:spacing w:line="240" w:lineRule="auto"/>
        <w:rPr>
          <w:rFonts w:eastAsia="Times New Roman" w:cs="Times New Roman"/>
          <w:kern w:val="2"/>
          <w:sz w:val="21"/>
          <w:szCs w:val="21"/>
          <w:lang w:eastAsia="zh-CN"/>
        </w:rPr>
      </w:pPr>
      <w:r w:rsidRPr="00EC7512">
        <w:rPr>
          <w:rFonts w:eastAsia="Times New Roman" w:cs="Times New Roman"/>
          <w:b/>
          <w:kern w:val="2"/>
          <w:sz w:val="22"/>
          <w:lang w:eastAsia="ar-SA"/>
        </w:rPr>
        <w:lastRenderedPageBreak/>
        <w:t>INFORMACJA DOTYCZĄCA PRZETWARZANIA DANYCH OSOBOWYCH</w:t>
      </w:r>
      <w:r w:rsidRPr="00EC7512">
        <w:rPr>
          <w:rFonts w:eastAsia="Times New Roman" w:cs="Times New Roman"/>
          <w:b/>
          <w:kern w:val="2"/>
          <w:sz w:val="22"/>
          <w:lang w:eastAsia="ar-SA"/>
        </w:rPr>
        <w:br/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8" w:history="1">
        <w:r w:rsidRPr="00EC7512">
          <w:rPr>
            <w:rFonts w:eastAsia="Times New Roman" w:cs="Times New Roman"/>
            <w:color w:val="0563C1"/>
            <w:kern w:val="2"/>
            <w:sz w:val="21"/>
            <w:szCs w:val="21"/>
            <w:u w:val="single"/>
            <w:lang w:eastAsia="ar-SA"/>
          </w:rPr>
          <w:t>sekretariat@iwanowice.pl</w:t>
        </w:r>
      </w:hyperlink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14:paraId="4C6901E2" w14:textId="77777777" w:rsidR="00EC7512" w:rsidRPr="00EC7512" w:rsidRDefault="00EC7512" w:rsidP="00EC7512">
      <w:pPr>
        <w:widowControl/>
        <w:suppressAutoHyphens/>
        <w:autoSpaceDE/>
        <w:adjustRightInd/>
        <w:spacing w:line="240" w:lineRule="auto"/>
        <w:rPr>
          <w:rFonts w:eastAsia="Times New Roman" w:cs="Times New Roman"/>
          <w:kern w:val="2"/>
          <w:sz w:val="21"/>
          <w:szCs w:val="21"/>
          <w:lang w:eastAsia="zh-CN"/>
        </w:rPr>
      </w:pP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4. Pana/Pani dane będą przetwarzane w celu wydania </w:t>
      </w:r>
      <w:r w:rsidRPr="00EC7512">
        <w:rPr>
          <w:rFonts w:eastAsia="Times New Roman" w:cs="Times New Roman"/>
          <w:kern w:val="2"/>
          <w:sz w:val="21"/>
          <w:szCs w:val="21"/>
          <w:lang w:eastAsia="zh-CN"/>
        </w:rPr>
        <w:t>zaświadczenia o prowadzeniu gospodarstwa przez rodziców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 xml:space="preserve"> oraz ustaw: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>1. Ustawa z dnia 17 maja 1989 r. Prawo geodezyjne i kartograficzne (</w:t>
      </w:r>
      <w:proofErr w:type="spellStart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t.j</w:t>
      </w:r>
      <w:proofErr w:type="spellEnd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. Dz. U. z 2015 r.,</w:t>
      </w:r>
      <w:proofErr w:type="spellStart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poz</w:t>
      </w:r>
      <w:proofErr w:type="spellEnd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 xml:space="preserve">. 520 z </w:t>
      </w:r>
      <w:proofErr w:type="spellStart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późn</w:t>
      </w:r>
      <w:proofErr w:type="spellEnd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. zm.).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t.j</w:t>
      </w:r>
      <w:proofErr w:type="spellEnd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. Dz. U. z 2015 r., poz. 542).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późn</w:t>
      </w:r>
      <w:proofErr w:type="spellEnd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. zm.)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późn</w:t>
      </w:r>
      <w:proofErr w:type="spellEnd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. zm.)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6. Ustawa o planowaniu i zagospodarowaniu przestrzennym (Dz.U. 2003 Nr 80, poz. 717 </w:t>
      </w:r>
      <w:proofErr w:type="spellStart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t.j</w:t>
      </w:r>
      <w:proofErr w:type="spellEnd"/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.  Dz.U. z 2017 r. poz. 1073</w:t>
      </w:r>
    </w:p>
    <w:p w14:paraId="737A2306" w14:textId="77777777" w:rsidR="00EC7512" w:rsidRPr="00EC7512" w:rsidRDefault="00EC7512" w:rsidP="00EC7512">
      <w:pPr>
        <w:widowControl/>
        <w:suppressAutoHyphens/>
        <w:autoSpaceDE/>
        <w:adjustRightInd/>
        <w:spacing w:line="240" w:lineRule="auto"/>
        <w:rPr>
          <w:rFonts w:eastAsia="Times New Roman" w:cs="Times New Roman"/>
          <w:kern w:val="2"/>
          <w:sz w:val="21"/>
          <w:szCs w:val="21"/>
          <w:lang w:eastAsia="zh-CN"/>
        </w:rPr>
      </w:pP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6. Pana/Pani dane osobowe nie będą przekazywane do państw trzecich oraz organizacji międzynarodowych. 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14:paraId="2F9E9AE9" w14:textId="77777777" w:rsidR="00EC7512" w:rsidRPr="00EC7512" w:rsidRDefault="00EC7512" w:rsidP="00EC7512">
      <w:pPr>
        <w:widowControl/>
        <w:suppressAutoHyphens/>
        <w:autoSpaceDE/>
        <w:adjustRightInd/>
        <w:spacing w:line="240" w:lineRule="auto"/>
        <w:rPr>
          <w:rFonts w:eastAsia="Times New Roman" w:cs="Times New Roman"/>
          <w:kern w:val="2"/>
          <w:sz w:val="21"/>
          <w:szCs w:val="21"/>
          <w:lang w:eastAsia="zh-CN"/>
        </w:rPr>
      </w:pP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p w14:paraId="72A9AEB0" w14:textId="77777777" w:rsidR="00EC7512" w:rsidRPr="00EC7512" w:rsidRDefault="00EC7512" w:rsidP="00EC7512">
      <w:pPr>
        <w:widowControl/>
        <w:suppressAutoHyphens/>
        <w:autoSpaceDN/>
        <w:adjustRightInd/>
        <w:spacing w:line="240" w:lineRule="auto"/>
        <w:rPr>
          <w:rFonts w:eastAsia="Times New Roman" w:cs="Times New Roman"/>
          <w:kern w:val="2"/>
          <w:sz w:val="21"/>
          <w:szCs w:val="21"/>
          <w:lang w:eastAsia="zh-CN"/>
        </w:rPr>
      </w:pPr>
      <w:r w:rsidRPr="00EC7512">
        <w:rPr>
          <w:rFonts w:eastAsia="Times New Roman" w:cs="Times New Roman"/>
          <w:kern w:val="2"/>
          <w:sz w:val="21"/>
          <w:szCs w:val="21"/>
          <w:lang w:eastAsia="ar-SA"/>
        </w:rPr>
        <w:t>W sytuacji dobrowolności podawania danych osobowych klienci zostaną o tym fakcie poinformowani. Niepodanie lub podanie niepełnych danych osobowych może skutkować pozostawieniem wniosku bez rozpatrzeni</w:t>
      </w:r>
      <w:r w:rsidRPr="00EC7512">
        <w:rPr>
          <w:rFonts w:eastAsia="Times New Roman" w:cs="Times New Roman"/>
          <w:kern w:val="2"/>
          <w:sz w:val="21"/>
          <w:szCs w:val="21"/>
          <w:lang w:eastAsia="zh-CN"/>
        </w:rPr>
        <w:t>a.</w:t>
      </w:r>
    </w:p>
    <w:tbl>
      <w:tblPr>
        <w:tblpPr w:leftFromText="141" w:rightFromText="141" w:vertAnchor="text" w:horzAnchor="margin" w:tblpY="902"/>
        <w:tblW w:w="0" w:type="auto"/>
        <w:tblLook w:val="04A0" w:firstRow="1" w:lastRow="0" w:firstColumn="1" w:lastColumn="0" w:noHBand="0" w:noVBand="1"/>
      </w:tblPr>
      <w:tblGrid>
        <w:gridCol w:w="6372"/>
        <w:gridCol w:w="2682"/>
      </w:tblGrid>
      <w:tr w:rsidR="00EC7512" w:rsidRPr="00EC7512" w14:paraId="0B47D6C1" w14:textId="77777777" w:rsidTr="00EC7512">
        <w:trPr>
          <w:trHeight w:val="80"/>
        </w:trPr>
        <w:tc>
          <w:tcPr>
            <w:tcW w:w="6379" w:type="dxa"/>
          </w:tcPr>
          <w:p w14:paraId="729F922A" w14:textId="77777777" w:rsidR="00EC7512" w:rsidRPr="00EC7512" w:rsidRDefault="00EC7512" w:rsidP="00EC7512">
            <w:pPr>
              <w:widowControl/>
              <w:suppressAutoHyphens/>
              <w:autoSpaceDN/>
              <w:adjustRightInd/>
              <w:spacing w:line="240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B75BC0" w14:textId="77777777" w:rsidR="00EC7512" w:rsidRPr="00EC7512" w:rsidRDefault="00EC7512" w:rsidP="00EC7512">
            <w:pPr>
              <w:widowControl/>
              <w:suppressAutoHyphens/>
              <w:autoSpaceDN/>
              <w:adjustRightInd/>
              <w:spacing w:line="240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</w:tr>
      <w:tr w:rsidR="00EC7512" w:rsidRPr="00EC7512" w14:paraId="5F7CF31F" w14:textId="77777777" w:rsidTr="00EC7512">
        <w:tc>
          <w:tcPr>
            <w:tcW w:w="6379" w:type="dxa"/>
          </w:tcPr>
          <w:p w14:paraId="5E066348" w14:textId="77777777" w:rsidR="00EC7512" w:rsidRPr="00EC7512" w:rsidRDefault="00EC7512" w:rsidP="00EC7512">
            <w:pPr>
              <w:widowControl/>
              <w:suppressAutoHyphens/>
              <w:autoSpaceDN/>
              <w:adjustRightInd/>
              <w:spacing w:line="240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1BB1B3" w14:textId="77777777" w:rsidR="00EC7512" w:rsidRPr="00EC7512" w:rsidRDefault="00EC7512" w:rsidP="00EC7512">
            <w:pPr>
              <w:widowControl/>
              <w:suppressAutoHyphens/>
              <w:autoSpaceDN/>
              <w:adjustRightInd/>
              <w:spacing w:line="240" w:lineRule="auto"/>
              <w:rPr>
                <w:rFonts w:eastAsia="Times New Roman" w:cs="Times New Roman"/>
                <w:kern w:val="2"/>
                <w:szCs w:val="24"/>
                <w:lang w:eastAsia="zh-CN"/>
              </w:rPr>
            </w:pPr>
            <w:r w:rsidRPr="00EC7512">
              <w:rPr>
                <w:rFonts w:eastAsia="Times New Roman" w:cs="Times New Roman"/>
                <w:kern w:val="2"/>
                <w:szCs w:val="24"/>
                <w:lang w:eastAsia="zh-CN"/>
              </w:rPr>
              <w:t>(Podpis Wnioskodawcy)</w:t>
            </w:r>
          </w:p>
        </w:tc>
      </w:tr>
    </w:tbl>
    <w:p w14:paraId="5787D6F5" w14:textId="77777777" w:rsidR="00EC7512" w:rsidRPr="00EC7512" w:rsidRDefault="00EC7512" w:rsidP="00EC7512">
      <w:pPr>
        <w:widowControl/>
        <w:autoSpaceDE/>
        <w:adjustRightInd/>
        <w:spacing w:after="160" w:line="254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14:paraId="72F87130" w14:textId="77777777" w:rsidR="00EC7512" w:rsidRDefault="00EC7512" w:rsidP="00441270"/>
    <w:sectPr w:rsidR="00EC7512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EC24" w14:textId="77777777" w:rsidR="00CA2672" w:rsidRDefault="00CA2672" w:rsidP="0002490A">
      <w:pPr>
        <w:spacing w:line="240" w:lineRule="auto"/>
      </w:pPr>
      <w:r>
        <w:separator/>
      </w:r>
    </w:p>
  </w:endnote>
  <w:endnote w:type="continuationSeparator" w:id="0">
    <w:p w14:paraId="753B7174" w14:textId="77777777" w:rsidR="00CA2672" w:rsidRDefault="00CA267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9C632" w14:textId="77777777" w:rsidR="00CA2672" w:rsidRDefault="00CA2672" w:rsidP="0002490A">
      <w:pPr>
        <w:spacing w:line="240" w:lineRule="auto"/>
      </w:pPr>
      <w:r>
        <w:separator/>
      </w:r>
    </w:p>
  </w:footnote>
  <w:footnote w:type="continuationSeparator" w:id="0">
    <w:p w14:paraId="36BDC987" w14:textId="77777777" w:rsidR="00CA2672" w:rsidRDefault="00CA267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C7512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A2672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512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wan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E760-B75D-40E8-AE54-08BCBAE4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Kinga Wachulec</cp:lastModifiedBy>
  <cp:revision>3</cp:revision>
  <cp:lastPrinted>2022-08-16T13:12:00Z</cp:lastPrinted>
  <dcterms:created xsi:type="dcterms:W3CDTF">2022-08-17T10:02:00Z</dcterms:created>
  <dcterms:modified xsi:type="dcterms:W3CDTF">2022-08-17T12:40:00Z</dcterms:modified>
</cp:coreProperties>
</file>